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B9AA" w14:textId="77777777" w:rsidR="0049148E" w:rsidRDefault="0049148E" w:rsidP="00527832">
      <w:pPr>
        <w:jc w:val="center"/>
        <w:rPr>
          <w:rFonts w:ascii="Arial" w:hAnsi="Arial" w:cs="Arial"/>
          <w:b/>
          <w:sz w:val="22"/>
          <w:szCs w:val="22"/>
        </w:rPr>
      </w:pPr>
    </w:p>
    <w:p w14:paraId="71057549" w14:textId="77777777" w:rsidR="00527832" w:rsidRPr="00527832" w:rsidRDefault="00527832" w:rsidP="0052783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27832">
        <w:rPr>
          <w:rFonts w:ascii="Arial" w:hAnsi="Arial" w:cs="Arial"/>
          <w:b/>
          <w:sz w:val="22"/>
          <w:szCs w:val="22"/>
        </w:rPr>
        <w:t xml:space="preserve">Oznámení o kácení </w:t>
      </w:r>
    </w:p>
    <w:p w14:paraId="797175C4" w14:textId="77777777" w:rsidR="00527832" w:rsidRPr="00527832" w:rsidRDefault="00527832" w:rsidP="00527832">
      <w:pPr>
        <w:jc w:val="center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dřevin rostoucích mimo les</w:t>
      </w:r>
    </w:p>
    <w:p w14:paraId="10BFD0F9" w14:textId="77777777" w:rsidR="00527832" w:rsidRPr="00527832" w:rsidRDefault="00527832" w:rsidP="00527832">
      <w:pPr>
        <w:jc w:val="center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 xml:space="preserve">v souladu se zák. č. 114/1992 Sb., o ochraně přírody a krajiny v platném znění </w:t>
      </w:r>
    </w:p>
    <w:p w14:paraId="29C0A22C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5E1A30EC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Žadatel:</w:t>
      </w:r>
    </w:p>
    <w:p w14:paraId="2DD3BDC1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Datum narození/IČ:</w:t>
      </w:r>
    </w:p>
    <w:p w14:paraId="2F235DCC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</w:p>
    <w:p w14:paraId="7AD215ED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Bydliště/sídlo:</w:t>
      </w:r>
    </w:p>
    <w:p w14:paraId="68A0157D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</w:p>
    <w:p w14:paraId="606547EE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Telefon/e-mail:</w:t>
      </w:r>
    </w:p>
    <w:p w14:paraId="28856867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ID datové schránky:</w:t>
      </w:r>
    </w:p>
    <w:p w14:paraId="21030353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0BA33AB5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Údaje o místě kácení podle evidence nemovitostí:</w:t>
      </w:r>
    </w:p>
    <w:p w14:paraId="100FE409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 xml:space="preserve">katastrální území        </w:t>
      </w:r>
    </w:p>
    <w:p w14:paraId="4CABDC2D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 xml:space="preserve">číslo parcely </w:t>
      </w:r>
    </w:p>
    <w:p w14:paraId="782A78F2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106ECA83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Popis dřevin, které mají být káceny:</w:t>
      </w:r>
    </w:p>
    <w:p w14:paraId="055BBAF7" w14:textId="77777777" w:rsidR="00527832" w:rsidRPr="00527832" w:rsidRDefault="00527832" w:rsidP="00527832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Stromy</w:t>
      </w:r>
    </w:p>
    <w:p w14:paraId="2B205220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druh</w:t>
      </w:r>
    </w:p>
    <w:p w14:paraId="11FB588A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počet (ks)</w:t>
      </w:r>
    </w:p>
    <w:p w14:paraId="72806179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obvod kmene ve výšce 130 cm nad zemí (cm)</w:t>
      </w:r>
    </w:p>
    <w:p w14:paraId="422859C4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210882F4" w14:textId="77777777" w:rsidR="00527832" w:rsidRPr="00527832" w:rsidRDefault="00527832" w:rsidP="00527832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 xml:space="preserve">souvislé plochy zapojených porostů o výměře kácené plochy (m²) </w:t>
      </w:r>
    </w:p>
    <w:p w14:paraId="5E94A0CE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druh</w:t>
      </w:r>
    </w:p>
    <w:p w14:paraId="06E9FAB2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zastoupení v %</w:t>
      </w:r>
    </w:p>
    <w:p w14:paraId="59433BCE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výměra (m²)</w:t>
      </w:r>
    </w:p>
    <w:p w14:paraId="035A3012" w14:textId="77777777" w:rsidR="00527832" w:rsidRPr="00527832" w:rsidRDefault="00527832" w:rsidP="0052783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5F2DB09" w14:textId="77777777" w:rsidR="00527832" w:rsidRPr="00527832" w:rsidRDefault="00527832" w:rsidP="0052783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C9C076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Zdůvodnění žádosti o kácení:</w:t>
      </w:r>
    </w:p>
    <w:p w14:paraId="16E940B1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0D638744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3E4901B0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11D28971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54EF78FC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>Vyjádření spoluvlastníků pozemku uvedených v dokladu o vlastnictví:</w:t>
      </w:r>
    </w:p>
    <w:p w14:paraId="02013996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040AE166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3075B87C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2F3340E3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V Praze dne:</w:t>
      </w:r>
    </w:p>
    <w:p w14:paraId="5C4D207A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15E3C443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5DECECF2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Podpis žadatele:</w:t>
      </w:r>
    </w:p>
    <w:p w14:paraId="654AD900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0373D415" w14:textId="77777777" w:rsidR="00527832" w:rsidRPr="00527832" w:rsidRDefault="00527832" w:rsidP="00527832">
      <w:pPr>
        <w:jc w:val="both"/>
        <w:rPr>
          <w:rFonts w:ascii="Arial" w:hAnsi="Arial" w:cs="Arial"/>
          <w:sz w:val="22"/>
          <w:szCs w:val="22"/>
        </w:rPr>
      </w:pPr>
    </w:p>
    <w:p w14:paraId="0D9BDF81" w14:textId="77777777" w:rsidR="00527832" w:rsidRPr="00527832" w:rsidRDefault="00527832" w:rsidP="00527832">
      <w:pPr>
        <w:jc w:val="both"/>
        <w:rPr>
          <w:rFonts w:ascii="Arial" w:hAnsi="Arial" w:cs="Arial"/>
          <w:b/>
          <w:sz w:val="22"/>
          <w:szCs w:val="22"/>
        </w:rPr>
      </w:pPr>
      <w:r w:rsidRPr="00527832">
        <w:rPr>
          <w:rFonts w:ascii="Arial" w:hAnsi="Arial" w:cs="Arial"/>
          <w:b/>
          <w:sz w:val="22"/>
          <w:szCs w:val="22"/>
        </w:rPr>
        <w:t xml:space="preserve">Příloha: </w:t>
      </w:r>
    </w:p>
    <w:p w14:paraId="2FDA2258" w14:textId="77777777" w:rsidR="00527832" w:rsidRPr="00527832" w:rsidRDefault="00527832" w:rsidP="00527832">
      <w:pPr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7832">
        <w:rPr>
          <w:rFonts w:ascii="Arial" w:hAnsi="Arial" w:cs="Arial"/>
          <w:sz w:val="22"/>
          <w:szCs w:val="22"/>
        </w:rPr>
        <w:t>situační zákres umístění dřevin</w:t>
      </w:r>
    </w:p>
    <w:sectPr w:rsidR="00527832" w:rsidRPr="00527832" w:rsidSect="000465CD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04532" w14:textId="77777777" w:rsidR="003A0025" w:rsidRDefault="003A0025">
      <w:r>
        <w:separator/>
      </w:r>
    </w:p>
  </w:endnote>
  <w:endnote w:type="continuationSeparator" w:id="0">
    <w:p w14:paraId="111C212D" w14:textId="77777777" w:rsidR="003A0025" w:rsidRDefault="003A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E27D6" w14:textId="77777777" w:rsidR="003A0025" w:rsidRDefault="003A0025">
      <w:r>
        <w:separator/>
      </w:r>
    </w:p>
  </w:footnote>
  <w:footnote w:type="continuationSeparator" w:id="0">
    <w:p w14:paraId="0E8EAE92" w14:textId="77777777" w:rsidR="003A0025" w:rsidRDefault="003A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26A0E114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527832">
      <w:rPr>
        <w:rFonts w:ascii="Arial" w:hAnsi="Arial" w:cs="Arial"/>
        <w:b w:val="0"/>
        <w:sz w:val="24"/>
        <w:szCs w:val="24"/>
      </w:rPr>
      <w:t>životního prostředí</w:t>
    </w:r>
  </w:p>
  <w:p w14:paraId="30B0BE4D" w14:textId="77777777" w:rsidR="00D772E1" w:rsidRDefault="00D77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EA7"/>
    <w:multiLevelType w:val="hybridMultilevel"/>
    <w:tmpl w:val="D8B8B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01EC"/>
    <w:multiLevelType w:val="hybridMultilevel"/>
    <w:tmpl w:val="192C2156"/>
    <w:lvl w:ilvl="0" w:tplc="75A0D9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3655B"/>
    <w:rsid w:val="000465CD"/>
    <w:rsid w:val="00085D96"/>
    <w:rsid w:val="00090FA2"/>
    <w:rsid w:val="000B596C"/>
    <w:rsid w:val="000C3379"/>
    <w:rsid w:val="000F4175"/>
    <w:rsid w:val="001F4AAC"/>
    <w:rsid w:val="001F623E"/>
    <w:rsid w:val="00225C79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9148E"/>
    <w:rsid w:val="004A1CF1"/>
    <w:rsid w:val="004C6224"/>
    <w:rsid w:val="004D7D3B"/>
    <w:rsid w:val="00527832"/>
    <w:rsid w:val="00550E8E"/>
    <w:rsid w:val="00583CF0"/>
    <w:rsid w:val="005B51B7"/>
    <w:rsid w:val="006151EF"/>
    <w:rsid w:val="00623CBA"/>
    <w:rsid w:val="006273A3"/>
    <w:rsid w:val="0067429C"/>
    <w:rsid w:val="006B25B8"/>
    <w:rsid w:val="006D0022"/>
    <w:rsid w:val="00750981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82197"/>
    <w:rsid w:val="00AA5CA7"/>
    <w:rsid w:val="00AE7A6D"/>
    <w:rsid w:val="00B110DA"/>
    <w:rsid w:val="00BB2ED9"/>
    <w:rsid w:val="00C32A87"/>
    <w:rsid w:val="00C858B5"/>
    <w:rsid w:val="00D343CC"/>
    <w:rsid w:val="00D772E1"/>
    <w:rsid w:val="00D82FD7"/>
    <w:rsid w:val="00D9138D"/>
    <w:rsid w:val="00E032BA"/>
    <w:rsid w:val="00E96795"/>
    <w:rsid w:val="00EB0DC5"/>
    <w:rsid w:val="00F802F0"/>
    <w:rsid w:val="00F97851"/>
    <w:rsid w:val="00FB719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MUP13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Dvořáková Jana, Bc. - OŽP (P13)</cp:lastModifiedBy>
  <cp:revision>3</cp:revision>
  <cp:lastPrinted>2022-06-30T09:18:00Z</cp:lastPrinted>
  <dcterms:created xsi:type="dcterms:W3CDTF">2022-07-01T08:26:00Z</dcterms:created>
  <dcterms:modified xsi:type="dcterms:W3CDTF">2022-07-01T08:37:00Z</dcterms:modified>
</cp:coreProperties>
</file>