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B96" w:rsidRDefault="00BE3B96" w:rsidP="00BE3B96">
      <w:r>
        <w:t xml:space="preserve">Dne 13. 6. 2022 se sešel Řídící výbor k projektu MAP III v prostorách MČ Praha 13. Realizační tým podal informace o harmonogramu zpracování MAP, o současných úkolech a termínech prací souvisejících s aktivitami projektu. Dále informovali o způsobu komunikace s realizačním týmem v rámci projektu pomocí webových stránek MAP, emailu, MS </w:t>
      </w:r>
      <w:proofErr w:type="spellStart"/>
      <w:r>
        <w:t>Teams</w:t>
      </w:r>
      <w:proofErr w:type="spellEnd"/>
      <w:r>
        <w:t xml:space="preserve"> a Office 365. Ing. Lenka </w:t>
      </w:r>
      <w:proofErr w:type="spellStart"/>
      <w:r>
        <w:t>Weignerová</w:t>
      </w:r>
      <w:proofErr w:type="spellEnd"/>
      <w:r>
        <w:t xml:space="preserve"> informovala o popisu potřeb škol. </w:t>
      </w:r>
    </w:p>
    <w:p w:rsidR="00BE3B96" w:rsidRDefault="00BE3B96" w:rsidP="00BE3B96"/>
    <w:p w:rsidR="00BE3B96" w:rsidRDefault="00BE3B96" w:rsidP="00BE3B96">
      <w:r>
        <w:t xml:space="preserve">Na schůzce vystoupili hosté Mgr. </w:t>
      </w:r>
      <w:proofErr w:type="spellStart"/>
      <w:r>
        <w:t>MgA</w:t>
      </w:r>
      <w:proofErr w:type="spellEnd"/>
      <w:r>
        <w:t xml:space="preserve">. Petra Martinovská, která představila programy pro MŠ organizované projektem IKAP. Dále vystoupil Mgr. Filip Kuchař s aktivitami projektu KAP a </w:t>
      </w:r>
      <w:proofErr w:type="spellStart"/>
      <w:r>
        <w:t>PedF</w:t>
      </w:r>
      <w:proofErr w:type="spellEnd"/>
      <w:r>
        <w:t xml:space="preserve"> UK. Hosté poskytli prezentace, které budou předány aktérům v území a budou k dispozici na webu a </w:t>
      </w:r>
      <w:proofErr w:type="spellStart"/>
      <w:r>
        <w:t>facebooku</w:t>
      </w:r>
      <w:proofErr w:type="spellEnd"/>
      <w:r>
        <w:t xml:space="preserve"> projektu MAP III. </w:t>
      </w:r>
    </w:p>
    <w:p w:rsidR="00BE3B96" w:rsidRDefault="00BE3B96" w:rsidP="00BE3B96"/>
    <w:p w:rsidR="00A63CCA" w:rsidRDefault="00BE3B96" w:rsidP="00BE3B96">
      <w:r>
        <w:t xml:space="preserve">Prezentace ze schůzky jsou ke stažení k dispozici </w:t>
      </w:r>
      <w:bookmarkStart w:id="0" w:name="_GoBack"/>
      <w:r>
        <w:t>zde.</w:t>
      </w:r>
      <w:bookmarkEnd w:id="0"/>
    </w:p>
    <w:p w:rsidR="00BE3B96" w:rsidRDefault="00BE3B96" w:rsidP="00BE3B96"/>
    <w:p w:rsidR="00BE3B96" w:rsidRDefault="00BE3B96" w:rsidP="00BE3B96"/>
    <w:p w:rsidR="00BE3B96" w:rsidRPr="00BE3B96" w:rsidRDefault="00BE3B96" w:rsidP="00BE3B96">
      <w:pPr>
        <w:spacing w:after="160"/>
        <w:rPr>
          <w:rFonts w:ascii="Arial" w:eastAsia="Times New Roman" w:hAnsi="Arial" w:cs="Arial"/>
          <w:color w:val="666666"/>
          <w:sz w:val="27"/>
          <w:szCs w:val="27"/>
          <w:lang w:eastAsia="cs-CZ"/>
        </w:rPr>
      </w:pPr>
      <w:r w:rsidRPr="00BE3B96">
        <w:rPr>
          <w:rFonts w:ascii="Arial" w:eastAsia="Times New Roman" w:hAnsi="Arial" w:cs="Arial"/>
          <w:noProof/>
          <w:color w:val="666666"/>
          <w:sz w:val="27"/>
          <w:szCs w:val="27"/>
          <w:lang w:eastAsia="cs-CZ"/>
        </w:rPr>
        <w:drawing>
          <wp:inline distT="0" distB="0" distL="0" distR="0" wp14:anchorId="1FC677EC" wp14:editId="398D0BB1">
            <wp:extent cx="3857625" cy="2886075"/>
            <wp:effectExtent l="0" t="0" r="9525" b="9525"/>
            <wp:docPr id="4" name="obrázek 4" descr="3. ZASEDÁNÍ ŘÍDÍCÍHO VÝBO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. ZASEDÁNÍ ŘÍDÍCÍHO VÝBOR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B96" w:rsidRPr="00BE3B96" w:rsidRDefault="00BE3B96" w:rsidP="00BE3B96">
      <w:pPr>
        <w:spacing w:after="160"/>
        <w:rPr>
          <w:rFonts w:ascii="Arial" w:eastAsia="Times New Roman" w:hAnsi="Arial" w:cs="Arial"/>
          <w:color w:val="666666"/>
          <w:sz w:val="27"/>
          <w:szCs w:val="27"/>
          <w:lang w:eastAsia="cs-CZ"/>
        </w:rPr>
      </w:pPr>
      <w:r w:rsidRPr="00BE3B96">
        <w:rPr>
          <w:rFonts w:ascii="Arial" w:eastAsia="Times New Roman" w:hAnsi="Arial" w:cs="Arial"/>
          <w:noProof/>
          <w:color w:val="666666"/>
          <w:sz w:val="27"/>
          <w:szCs w:val="27"/>
          <w:lang w:eastAsia="cs-CZ"/>
        </w:rPr>
        <w:drawing>
          <wp:inline distT="0" distB="0" distL="0" distR="0" wp14:anchorId="1BF361CB" wp14:editId="10A2C405">
            <wp:extent cx="3857625" cy="2886075"/>
            <wp:effectExtent l="0" t="0" r="9525" b="9525"/>
            <wp:docPr id="5" name="obrázek 5" descr="3. ZASEDÁNÍ ŘÍDÍCÍHO VÝBO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. ZASEDÁNÍ ŘÍDÍCÍHO VÝBOR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B96" w:rsidRPr="00BE3B96" w:rsidRDefault="00BE3B96" w:rsidP="00BE3B96">
      <w:pPr>
        <w:spacing w:after="160"/>
        <w:rPr>
          <w:rFonts w:ascii="Arial" w:eastAsia="Times New Roman" w:hAnsi="Arial" w:cs="Arial"/>
          <w:color w:val="666666"/>
          <w:sz w:val="27"/>
          <w:szCs w:val="27"/>
          <w:lang w:eastAsia="cs-CZ"/>
        </w:rPr>
      </w:pPr>
      <w:r w:rsidRPr="00BE3B96">
        <w:rPr>
          <w:rFonts w:ascii="Arial" w:eastAsia="Times New Roman" w:hAnsi="Arial" w:cs="Arial"/>
          <w:noProof/>
          <w:color w:val="666666"/>
          <w:sz w:val="27"/>
          <w:szCs w:val="27"/>
          <w:lang w:eastAsia="cs-CZ"/>
        </w:rPr>
        <w:lastRenderedPageBreak/>
        <w:drawing>
          <wp:inline distT="0" distB="0" distL="0" distR="0" wp14:anchorId="62FB600B" wp14:editId="1BDB4472">
            <wp:extent cx="3857625" cy="2886075"/>
            <wp:effectExtent l="0" t="0" r="9525" b="9525"/>
            <wp:docPr id="6" name="obrázek 6" descr="3. ZASEDÁNÍ ŘÍDÍCÍHO VÝBO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. ZASEDÁNÍ ŘÍDÍCÍHO VÝBOR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B96" w:rsidRDefault="00BE3B96" w:rsidP="00BE3B96"/>
    <w:sectPr w:rsidR="00BE3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96"/>
    <w:rsid w:val="00A63CCA"/>
    <w:rsid w:val="00BE3B96"/>
    <w:rsid w:val="00EA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F2E7"/>
  <w15:chartTrackingRefBased/>
  <w15:docId w15:val="{12DFC7EA-DD67-4657-BDAA-E73EA326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746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6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4669">
          <w:marLeft w:val="600"/>
          <w:marRight w:val="600"/>
          <w:marTop w:val="0"/>
          <w:marBottom w:val="0"/>
          <w:divBdr>
            <w:top w:val="single" w:sz="6" w:space="23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 Praha 13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ucebna</dc:creator>
  <cp:keywords/>
  <dc:description/>
  <cp:lastModifiedBy>ucebna</cp:lastModifiedBy>
  <cp:revision>1</cp:revision>
  <dcterms:created xsi:type="dcterms:W3CDTF">2024-04-22T09:01:00Z</dcterms:created>
  <dcterms:modified xsi:type="dcterms:W3CDTF">2024-04-22T09:03:00Z</dcterms:modified>
</cp:coreProperties>
</file>