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9D1" w:rsidRDefault="007829D1" w:rsidP="007829D1">
      <w:pPr>
        <w:pStyle w:val="Default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DA4C48">
        <w:rPr>
          <w:rFonts w:ascii="Courier New" w:hAnsi="Courier New" w:cs="Courier New"/>
          <w:b/>
          <w:bCs/>
          <w:sz w:val="28"/>
          <w:szCs w:val="28"/>
        </w:rPr>
        <w:t xml:space="preserve">Informace pro volby do </w:t>
      </w:r>
      <w:r w:rsidR="00031121">
        <w:rPr>
          <w:rFonts w:ascii="Courier New" w:hAnsi="Courier New" w:cs="Courier New"/>
          <w:b/>
          <w:bCs/>
          <w:sz w:val="28"/>
          <w:szCs w:val="28"/>
        </w:rPr>
        <w:t>Poslanecké sněmovny</w:t>
      </w:r>
    </w:p>
    <w:p w:rsidR="007829D1" w:rsidRPr="00DA4C48" w:rsidRDefault="007829D1" w:rsidP="007829D1">
      <w:pPr>
        <w:pStyle w:val="Default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DA4C48">
        <w:rPr>
          <w:rFonts w:ascii="Courier New" w:hAnsi="Courier New" w:cs="Courier New"/>
          <w:b/>
          <w:bCs/>
          <w:sz w:val="28"/>
          <w:szCs w:val="28"/>
        </w:rPr>
        <w:t>Parlamentu České republiky</w:t>
      </w:r>
    </w:p>
    <w:p w:rsidR="007829D1" w:rsidRDefault="007829D1" w:rsidP="007829D1">
      <w:pPr>
        <w:pStyle w:val="Default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DA4C48">
        <w:rPr>
          <w:rFonts w:ascii="Courier New" w:hAnsi="Courier New" w:cs="Courier New"/>
          <w:b/>
          <w:bCs/>
          <w:sz w:val="28"/>
          <w:szCs w:val="28"/>
        </w:rPr>
        <w:t xml:space="preserve"> konané ve dnech </w:t>
      </w:r>
      <w:r w:rsidR="00397E01" w:rsidRPr="00397E01">
        <w:rPr>
          <w:rFonts w:ascii="Courier New" w:hAnsi="Courier New" w:cs="Courier New"/>
          <w:b/>
          <w:bCs/>
          <w:sz w:val="28"/>
          <w:szCs w:val="28"/>
        </w:rPr>
        <w:t>3.a 4.10.2025</w:t>
      </w:r>
    </w:p>
    <w:p w:rsidR="007829D1" w:rsidRDefault="007829D1" w:rsidP="007829D1">
      <w:pPr>
        <w:rPr>
          <w:color w:val="4F81BD" w:themeColor="accent1"/>
        </w:rPr>
      </w:pPr>
    </w:p>
    <w:p w:rsidR="007829D1" w:rsidRPr="00031121" w:rsidRDefault="007829D1" w:rsidP="007829D1">
      <w:pPr>
        <w:jc w:val="center"/>
        <w:rPr>
          <w:rFonts w:ascii="Courier New" w:hAnsi="Courier New" w:cs="Courier New"/>
          <w:b/>
          <w:color w:val="00B050"/>
          <w:sz w:val="28"/>
          <w:szCs w:val="28"/>
        </w:rPr>
      </w:pPr>
      <w:r w:rsidRPr="00031121">
        <w:rPr>
          <w:rFonts w:ascii="Courier New" w:hAnsi="Courier New" w:cs="Courier New"/>
          <w:b/>
          <w:color w:val="00B050"/>
          <w:sz w:val="28"/>
          <w:szCs w:val="28"/>
        </w:rPr>
        <w:t>VÝKON FUNKCE ČLENA OKRSKOVÉ VOLEBNÍ KOMISE</w:t>
      </w:r>
    </w:p>
    <w:p w:rsidR="007829D1" w:rsidRPr="00031121" w:rsidRDefault="007829D1" w:rsidP="007829D1">
      <w:pPr>
        <w:pStyle w:val="Odstavecseseznamem"/>
        <w:numPr>
          <w:ilvl w:val="0"/>
          <w:numId w:val="2"/>
        </w:numPr>
        <w:jc w:val="center"/>
        <w:rPr>
          <w:rFonts w:ascii="Courier New" w:hAnsi="Courier New" w:cs="Courier New"/>
          <w:b/>
          <w:color w:val="00B050"/>
          <w:sz w:val="28"/>
          <w:szCs w:val="28"/>
        </w:rPr>
      </w:pPr>
      <w:r w:rsidRPr="00031121">
        <w:rPr>
          <w:rFonts w:ascii="Courier New" w:hAnsi="Courier New" w:cs="Courier New"/>
          <w:b/>
          <w:color w:val="00B050"/>
          <w:sz w:val="28"/>
          <w:szCs w:val="28"/>
        </w:rPr>
        <w:t>ZVLÁŠTNÍ ODMĚNA</w:t>
      </w:r>
    </w:p>
    <w:p w:rsidR="007829D1" w:rsidRPr="00832288" w:rsidRDefault="007829D1" w:rsidP="007829D1">
      <w:pPr>
        <w:pStyle w:val="Normlnweb"/>
        <w:jc w:val="both"/>
        <w:rPr>
          <w:rFonts w:ascii="Courier New" w:hAnsi="Courier New" w:cs="Courier New"/>
        </w:rPr>
      </w:pPr>
      <w:r w:rsidRPr="00832288">
        <w:rPr>
          <w:rFonts w:ascii="Courier New" w:hAnsi="Courier New" w:cs="Courier New"/>
        </w:rPr>
        <w:t>V souladu s </w:t>
      </w:r>
      <w:proofErr w:type="spellStart"/>
      <w:r w:rsidRPr="00832288">
        <w:rPr>
          <w:rFonts w:ascii="Courier New" w:hAnsi="Courier New" w:cs="Courier New"/>
        </w:rPr>
        <w:t>ust</w:t>
      </w:r>
      <w:proofErr w:type="spellEnd"/>
      <w:r w:rsidRPr="00832288">
        <w:rPr>
          <w:rFonts w:ascii="Courier New" w:hAnsi="Courier New" w:cs="Courier New"/>
        </w:rPr>
        <w:t xml:space="preserve">. § 12 odst. 2 </w:t>
      </w:r>
      <w:proofErr w:type="spellStart"/>
      <w:r w:rsidRPr="00832288">
        <w:rPr>
          <w:rFonts w:ascii="Courier New" w:hAnsi="Courier New" w:cs="Courier New"/>
        </w:rPr>
        <w:t>vyhl.č</w:t>
      </w:r>
      <w:proofErr w:type="spellEnd"/>
      <w:r w:rsidRPr="00832288">
        <w:rPr>
          <w:rFonts w:ascii="Courier New" w:hAnsi="Courier New" w:cs="Courier New"/>
        </w:rPr>
        <w:t>. 233/2000 Sb., je stanovena zvláštní odměna</w:t>
      </w:r>
      <w:r>
        <w:rPr>
          <w:rFonts w:ascii="Courier New" w:hAnsi="Courier New" w:cs="Courier New"/>
        </w:rPr>
        <w:t xml:space="preserve"> za výkon funkce v okrskové volební komisi</w:t>
      </w:r>
      <w:r w:rsidRPr="00832288">
        <w:rPr>
          <w:rFonts w:ascii="Courier New" w:hAnsi="Courier New" w:cs="Courier New"/>
        </w:rPr>
        <w:t xml:space="preserve"> takto:</w:t>
      </w:r>
    </w:p>
    <w:p w:rsidR="007829D1" w:rsidRDefault="007829D1" w:rsidP="007829D1">
      <w:pPr>
        <w:pStyle w:val="Normlnweb"/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832288">
        <w:rPr>
          <w:rFonts w:ascii="Courier New" w:hAnsi="Courier New" w:cs="Courier New"/>
        </w:rPr>
        <w:t xml:space="preserve">členovi okrskové volební komise přísluší </w:t>
      </w:r>
      <w:r w:rsidRPr="00EF0F61">
        <w:rPr>
          <w:rFonts w:ascii="Courier New" w:hAnsi="Courier New" w:cs="Courier New"/>
          <w:u w:val="single"/>
        </w:rPr>
        <w:t>zvláštní odměna</w:t>
      </w:r>
      <w:r w:rsidRPr="00832288">
        <w:rPr>
          <w:rFonts w:ascii="Courier New" w:hAnsi="Courier New" w:cs="Courier New"/>
        </w:rPr>
        <w:t xml:space="preserve"> ve výši </w:t>
      </w:r>
      <w:r w:rsidR="00DD028A">
        <w:rPr>
          <w:rFonts w:ascii="Courier New" w:hAnsi="Courier New" w:cs="Courier New"/>
        </w:rPr>
        <w:t>1.800</w:t>
      </w:r>
      <w:r w:rsidRPr="00832288">
        <w:rPr>
          <w:rFonts w:ascii="Courier New" w:hAnsi="Courier New" w:cs="Courier New"/>
        </w:rPr>
        <w:t xml:space="preserve"> Kč</w:t>
      </w:r>
      <w:r>
        <w:rPr>
          <w:rFonts w:ascii="Courier New" w:hAnsi="Courier New" w:cs="Courier New"/>
        </w:rPr>
        <w:t>.</w:t>
      </w:r>
    </w:p>
    <w:p w:rsidR="007829D1" w:rsidRPr="00EF0F61" w:rsidRDefault="007829D1" w:rsidP="007829D1">
      <w:pPr>
        <w:pStyle w:val="Normlnweb"/>
        <w:jc w:val="both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</w:rPr>
        <w:t xml:space="preserve">Zapisovatel, předseda a místopředseda mají nárok na </w:t>
      </w:r>
      <w:r w:rsidRPr="00EF0F61">
        <w:rPr>
          <w:rFonts w:ascii="Courier New" w:hAnsi="Courier New" w:cs="Courier New"/>
          <w:u w:val="single"/>
        </w:rPr>
        <w:t xml:space="preserve">vyšší zvláštní odměnu: </w:t>
      </w:r>
    </w:p>
    <w:p w:rsidR="007829D1" w:rsidRPr="00832288" w:rsidRDefault="007829D1" w:rsidP="007829D1">
      <w:pPr>
        <w:pStyle w:val="Normlnweb"/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832288">
        <w:rPr>
          <w:rFonts w:ascii="Courier New" w:hAnsi="Courier New" w:cs="Courier New"/>
        </w:rPr>
        <w:t xml:space="preserve">místopředsedovi a zapisovateli okrskové volební komise přísluší zvláštní odměna ve výši 2 </w:t>
      </w:r>
      <w:r w:rsidR="00DD028A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>00</w:t>
      </w:r>
      <w:r w:rsidRPr="00832288">
        <w:rPr>
          <w:rFonts w:ascii="Courier New" w:hAnsi="Courier New" w:cs="Courier New"/>
        </w:rPr>
        <w:t xml:space="preserve"> Kč a </w:t>
      </w:r>
    </w:p>
    <w:p w:rsidR="007829D1" w:rsidRDefault="007829D1" w:rsidP="007829D1">
      <w:pPr>
        <w:pStyle w:val="Normlnweb"/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832288">
        <w:rPr>
          <w:rFonts w:ascii="Courier New" w:hAnsi="Courier New" w:cs="Courier New"/>
        </w:rPr>
        <w:t xml:space="preserve">předsedovi okrskové volební komise přísluší zvláštní odměna ve výši 2 </w:t>
      </w:r>
      <w:r w:rsidR="00DD028A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>00</w:t>
      </w:r>
      <w:r w:rsidRPr="00832288">
        <w:rPr>
          <w:rFonts w:ascii="Courier New" w:hAnsi="Courier New" w:cs="Courier New"/>
        </w:rPr>
        <w:t xml:space="preserve"> Kč.</w:t>
      </w:r>
    </w:p>
    <w:p w:rsidR="007829D1" w:rsidRPr="00832288" w:rsidRDefault="007829D1" w:rsidP="007829D1">
      <w:pPr>
        <w:pStyle w:val="Normlnweb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Jedná se o částku za oba dva dny, tj.  pátek od 14.00 do 22.00 hodin a  sobotu od 8.00 do 14.00 hodin. Současně je však třeba počítat i s časem nutným pro přípravu volební místnosti a dále s dobou, po kterou jsou zpracovány výsledky hlasování. </w:t>
      </w:r>
    </w:p>
    <w:p w:rsidR="007829D1" w:rsidRPr="00167693" w:rsidRDefault="007829D1" w:rsidP="007829D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 w:rsidRPr="00167693">
        <w:rPr>
          <w:rFonts w:ascii="Courier New" w:hAnsi="Courier New" w:cs="Courier New"/>
          <w:sz w:val="24"/>
          <w:szCs w:val="24"/>
        </w:rPr>
        <w:t>V případě, že se člen okrskové volební komise všech jednání komise nezúčastňuje, celková výše zvláštní odměny se krátí, a to podle evidence o jeho účasti na jednáních okrskové volební komise. Důvody neúčasti přitom nejsou rozhodné, ani to, zda účast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167693">
        <w:rPr>
          <w:rFonts w:ascii="Courier New" w:hAnsi="Courier New" w:cs="Courier New"/>
          <w:sz w:val="24"/>
          <w:szCs w:val="24"/>
        </w:rPr>
        <w:t>je omluvená či neomluvená.</w:t>
      </w:r>
    </w:p>
    <w:p w:rsidR="007829D1" w:rsidRPr="00EF0F61" w:rsidRDefault="007829D1" w:rsidP="007829D1">
      <w:pPr>
        <w:pStyle w:val="Normlnweb"/>
        <w:jc w:val="both"/>
        <w:rPr>
          <w:rFonts w:ascii="Courier New" w:hAnsi="Courier New" w:cs="Courier New"/>
          <w:u w:val="single"/>
        </w:rPr>
      </w:pPr>
      <w:r w:rsidRPr="00EF0F61">
        <w:rPr>
          <w:rFonts w:ascii="Courier New" w:hAnsi="Courier New" w:cs="Courier New"/>
          <w:u w:val="single"/>
        </w:rPr>
        <w:t>Mezi jednání okrskové volební komise přitom patří:</w:t>
      </w:r>
    </w:p>
    <w:p w:rsidR="007829D1" w:rsidRDefault="007829D1" w:rsidP="007829D1">
      <w:pPr>
        <w:pStyle w:val="Normlnweb"/>
        <w:numPr>
          <w:ilvl w:val="0"/>
          <w:numId w:val="3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první zasedání okrskové volební komise,</w:t>
      </w:r>
    </w:p>
    <w:p w:rsidR="007829D1" w:rsidRDefault="007829D1" w:rsidP="007829D1">
      <w:pPr>
        <w:pStyle w:val="Normlnweb"/>
        <w:numPr>
          <w:ilvl w:val="0"/>
          <w:numId w:val="3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hlasování, zjišťování a zpracování výsledků voleb</w:t>
      </w:r>
    </w:p>
    <w:p w:rsidR="007829D1" w:rsidRPr="00C54F8E" w:rsidRDefault="007829D1" w:rsidP="007829D1">
      <w:pPr>
        <w:pStyle w:val="Odstavecseseznamem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7829D1" w:rsidRPr="008167B3" w:rsidRDefault="007829D1" w:rsidP="008167B3">
      <w:pPr>
        <w:jc w:val="both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031121">
        <w:rPr>
          <w:rFonts w:ascii="Courier New" w:eastAsia="Times New Roman" w:hAnsi="Courier New" w:cs="Courier New"/>
          <w:b/>
          <w:color w:val="00B050"/>
          <w:sz w:val="24"/>
          <w:szCs w:val="24"/>
          <w:u w:val="single"/>
          <w:lang w:eastAsia="cs-CZ"/>
        </w:rPr>
        <w:t xml:space="preserve">Zapisovatel, předseda a místopředseda jsou dle </w:t>
      </w:r>
      <w:proofErr w:type="spellStart"/>
      <w:r w:rsidRPr="00031121">
        <w:rPr>
          <w:rFonts w:ascii="Courier New" w:eastAsia="Times New Roman" w:hAnsi="Courier New" w:cs="Courier New"/>
          <w:b/>
          <w:color w:val="00B050"/>
          <w:sz w:val="24"/>
          <w:szCs w:val="24"/>
          <w:u w:val="single"/>
          <w:lang w:eastAsia="cs-CZ"/>
        </w:rPr>
        <w:t>ust</w:t>
      </w:r>
      <w:proofErr w:type="spellEnd"/>
      <w:r w:rsidRPr="00031121">
        <w:rPr>
          <w:rFonts w:ascii="Courier New" w:eastAsia="Times New Roman" w:hAnsi="Courier New" w:cs="Courier New"/>
          <w:b/>
          <w:color w:val="00B050"/>
          <w:sz w:val="24"/>
          <w:szCs w:val="24"/>
          <w:u w:val="single"/>
          <w:lang w:eastAsia="cs-CZ"/>
        </w:rPr>
        <w:t xml:space="preserve">. 14f odst. 5 </w:t>
      </w:r>
      <w:proofErr w:type="spellStart"/>
      <w:r w:rsidRPr="00031121">
        <w:rPr>
          <w:rFonts w:ascii="Courier New" w:eastAsia="Times New Roman" w:hAnsi="Courier New" w:cs="Courier New"/>
          <w:b/>
          <w:color w:val="00B050"/>
          <w:sz w:val="24"/>
          <w:szCs w:val="24"/>
          <w:u w:val="single"/>
          <w:lang w:eastAsia="cs-CZ"/>
        </w:rPr>
        <w:t>zák.č</w:t>
      </w:r>
      <w:proofErr w:type="spellEnd"/>
      <w:r w:rsidRPr="00031121">
        <w:rPr>
          <w:rFonts w:ascii="Courier New" w:eastAsia="Times New Roman" w:hAnsi="Courier New" w:cs="Courier New"/>
          <w:b/>
          <w:color w:val="00B050"/>
          <w:sz w:val="24"/>
          <w:szCs w:val="24"/>
          <w:u w:val="single"/>
          <w:lang w:eastAsia="cs-CZ"/>
        </w:rPr>
        <w:t>. 247/1995 Sb. povinni zúčastnit se školení k zásadám hlasování a k systému zjišťování a zpracování výsledků hlasování.</w:t>
      </w:r>
      <w:r w:rsidRPr="00031121">
        <w:rPr>
          <w:rFonts w:ascii="Courier New" w:eastAsia="Times New Roman" w:hAnsi="Courier New" w:cs="Courier New"/>
          <w:color w:val="00B050"/>
          <w:sz w:val="24"/>
          <w:szCs w:val="24"/>
          <w:lang w:eastAsia="cs-CZ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Pokud se školení nezúčastní, nemají </w:t>
      </w:r>
      <w:r w:rsidR="008546E4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dle § 82 cit. zákona </w:t>
      </w:r>
      <w:r>
        <w:rPr>
          <w:rFonts w:ascii="Courier New" w:eastAsia="Times New Roman" w:hAnsi="Courier New" w:cs="Courier New"/>
          <w:sz w:val="24"/>
          <w:szCs w:val="24"/>
          <w:lang w:eastAsia="cs-CZ"/>
        </w:rPr>
        <w:t>nárok na vyšší zvláštní odměnu</w:t>
      </w:r>
      <w:r w:rsidR="008546E4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(</w:t>
      </w:r>
      <w:r>
        <w:rPr>
          <w:rFonts w:ascii="Courier New" w:eastAsia="Times New Roman" w:hAnsi="Courier New" w:cs="Courier New"/>
          <w:sz w:val="24"/>
          <w:szCs w:val="24"/>
          <w:lang w:eastAsia="cs-CZ"/>
        </w:rPr>
        <w:t>tj. jsou odměňováni jako řadový člen okrskové volební komise</w:t>
      </w:r>
      <w:r w:rsidR="008546E4">
        <w:rPr>
          <w:rFonts w:ascii="Courier New" w:eastAsia="Times New Roman" w:hAnsi="Courier New" w:cs="Courier New"/>
          <w:sz w:val="24"/>
          <w:szCs w:val="24"/>
          <w:lang w:eastAsia="cs-CZ"/>
        </w:rPr>
        <w:t>,</w:t>
      </w:r>
      <w:r w:rsidR="00397E0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bookmarkStart w:id="0" w:name="_GoBack"/>
      <w:bookmarkEnd w:id="0"/>
      <w:r w:rsidR="008546E4">
        <w:rPr>
          <w:rFonts w:ascii="Courier New" w:eastAsia="Times New Roman" w:hAnsi="Courier New" w:cs="Courier New"/>
          <w:sz w:val="24"/>
          <w:szCs w:val="24"/>
          <w:lang w:eastAsia="cs-CZ"/>
        </w:rPr>
        <w:t>ledaže byl zapisovatel jmenován a předseda či místopředseda určen losem v dob, kdy již nebylo možné účast na školení zajistit.</w:t>
      </w:r>
    </w:p>
    <w:p w:rsidR="007829D1" w:rsidRDefault="007829D1" w:rsidP="007829D1">
      <w:pPr>
        <w:pStyle w:val="Normlnweb"/>
        <w:jc w:val="both"/>
        <w:rPr>
          <w:rFonts w:ascii="Courier New" w:hAnsi="Courier New" w:cs="Courier New"/>
        </w:rPr>
      </w:pPr>
    </w:p>
    <w:p w:rsidR="00943121" w:rsidRDefault="00943121"/>
    <w:sectPr w:rsidR="00943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54DE9"/>
    <w:multiLevelType w:val="hybridMultilevel"/>
    <w:tmpl w:val="4B3EFF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C1DE6"/>
    <w:multiLevelType w:val="hybridMultilevel"/>
    <w:tmpl w:val="6D6646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5165F"/>
    <w:multiLevelType w:val="hybridMultilevel"/>
    <w:tmpl w:val="B85E7414"/>
    <w:lvl w:ilvl="0" w:tplc="A6EE8C2A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  <w:color w:val="548DD4" w:themeColor="text2" w:themeTint="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06F"/>
    <w:rsid w:val="00031121"/>
    <w:rsid w:val="00131580"/>
    <w:rsid w:val="00397E01"/>
    <w:rsid w:val="00516E5C"/>
    <w:rsid w:val="005E4C38"/>
    <w:rsid w:val="00636AD7"/>
    <w:rsid w:val="007829D1"/>
    <w:rsid w:val="008167B3"/>
    <w:rsid w:val="008546E4"/>
    <w:rsid w:val="00941525"/>
    <w:rsid w:val="00943121"/>
    <w:rsid w:val="00A7036E"/>
    <w:rsid w:val="00AE0E7E"/>
    <w:rsid w:val="00CA7CA2"/>
    <w:rsid w:val="00DD028A"/>
    <w:rsid w:val="00DE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A951"/>
  <w15:docId w15:val="{0813112D-D22B-42A3-A92F-1D427C02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29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29D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29D1"/>
    <w:rPr>
      <w:b/>
      <w:bCs/>
    </w:rPr>
  </w:style>
  <w:style w:type="paragraph" w:styleId="Normlnweb">
    <w:name w:val="Normal (Web)"/>
    <w:basedOn w:val="Normln"/>
    <w:uiPriority w:val="99"/>
    <w:unhideWhenUsed/>
    <w:rsid w:val="007829D1"/>
    <w:pPr>
      <w:spacing w:before="100" w:beforeAutospacing="1" w:after="1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829D1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MaskovaS</dc:creator>
  <cp:keywords/>
  <dc:description/>
  <cp:lastModifiedBy>Mašková Šárka (P13)</cp:lastModifiedBy>
  <cp:revision>11</cp:revision>
  <cp:lastPrinted>2025-05-13T13:25:00Z</cp:lastPrinted>
  <dcterms:created xsi:type="dcterms:W3CDTF">2021-01-14T09:26:00Z</dcterms:created>
  <dcterms:modified xsi:type="dcterms:W3CDTF">2025-05-13T13:25:00Z</dcterms:modified>
</cp:coreProperties>
</file>