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B916E" w14:textId="77777777" w:rsidR="00FE1182" w:rsidRDefault="0045785D" w:rsidP="0045785D">
      <w:pPr>
        <w:jc w:val="center"/>
        <w:rPr>
          <w:b/>
          <w:color w:val="00B050"/>
        </w:rPr>
      </w:pPr>
      <w:r>
        <w:rPr>
          <w:b/>
          <w:color w:val="00B050"/>
        </w:rPr>
        <w:t>Volby do Zastupitelstva MČ Praha 13</w:t>
      </w:r>
      <w:r w:rsidR="00FE1182">
        <w:rPr>
          <w:b/>
          <w:color w:val="00B050"/>
        </w:rPr>
        <w:t>,</w:t>
      </w:r>
    </w:p>
    <w:p w14:paraId="44C5E18C" w14:textId="3BBC1C04" w:rsidR="0045785D" w:rsidRDefault="0045785D" w:rsidP="0045785D">
      <w:pPr>
        <w:jc w:val="center"/>
        <w:rPr>
          <w:b/>
          <w:color w:val="00B050"/>
        </w:rPr>
      </w:pPr>
      <w:r>
        <w:rPr>
          <w:b/>
          <w:color w:val="00B050"/>
        </w:rPr>
        <w:t xml:space="preserve"> Zastupitelstva </w:t>
      </w:r>
      <w:proofErr w:type="spellStart"/>
      <w:r>
        <w:rPr>
          <w:b/>
          <w:color w:val="00B050"/>
        </w:rPr>
        <w:t>hl.m</w:t>
      </w:r>
      <w:proofErr w:type="spellEnd"/>
      <w:r>
        <w:rPr>
          <w:b/>
          <w:color w:val="00B050"/>
        </w:rPr>
        <w:t>. Prahy</w:t>
      </w:r>
      <w:r w:rsidR="00FE1182">
        <w:rPr>
          <w:b/>
          <w:color w:val="00B050"/>
        </w:rPr>
        <w:t xml:space="preserve"> a do Senátu </w:t>
      </w:r>
    </w:p>
    <w:p w14:paraId="766A90CC" w14:textId="175709D9" w:rsidR="0045785D" w:rsidRDefault="0045785D" w:rsidP="0045785D">
      <w:pPr>
        <w:jc w:val="center"/>
        <w:rPr>
          <w:b/>
          <w:color w:val="00B050"/>
        </w:rPr>
      </w:pPr>
      <w:r>
        <w:rPr>
          <w:b/>
          <w:color w:val="00B050"/>
        </w:rPr>
        <w:t xml:space="preserve">konané ve dnech </w:t>
      </w:r>
      <w:r w:rsidR="00AC5C7D">
        <w:rPr>
          <w:b/>
          <w:color w:val="00B050"/>
        </w:rPr>
        <w:t>9.10. a 10.10.2026</w:t>
      </w:r>
    </w:p>
    <w:p w14:paraId="012177FE" w14:textId="5D87B081" w:rsidR="00FE1182" w:rsidRPr="00F327A5" w:rsidRDefault="00FE1182" w:rsidP="0045785D">
      <w:pPr>
        <w:jc w:val="center"/>
        <w:rPr>
          <w:b/>
          <w:color w:val="00B050"/>
        </w:rPr>
      </w:pPr>
      <w:r>
        <w:rPr>
          <w:b/>
          <w:color w:val="00B050"/>
        </w:rPr>
        <w:t>/2. kolo senátních voleb ve dne 16.10. a 17.10.2026)</w:t>
      </w:r>
    </w:p>
    <w:p w14:paraId="7141D340" w14:textId="77777777" w:rsidR="0045785D" w:rsidRDefault="0045785D" w:rsidP="0045785D"/>
    <w:p w14:paraId="055222E2" w14:textId="77777777" w:rsidR="0045785D" w:rsidRDefault="0045785D" w:rsidP="0045785D">
      <w:pPr>
        <w:jc w:val="center"/>
        <w:rPr>
          <w:b/>
          <w:color w:val="00B050"/>
        </w:rPr>
      </w:pPr>
      <w:r w:rsidRPr="00F327A5">
        <w:rPr>
          <w:b/>
          <w:color w:val="00B050"/>
        </w:rPr>
        <w:t>Adresy volebních místností na území Městské části Praha 13</w:t>
      </w:r>
    </w:p>
    <w:p w14:paraId="3B10E97B" w14:textId="77777777" w:rsidR="0045785D" w:rsidRDefault="0045785D" w:rsidP="0045785D"/>
    <w:p w14:paraId="12D9E210" w14:textId="77777777" w:rsidR="0045785D" w:rsidRDefault="0045785D" w:rsidP="0045785D"/>
    <w:tbl>
      <w:tblPr>
        <w:tblW w:w="871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"/>
        <w:gridCol w:w="4500"/>
        <w:gridCol w:w="3240"/>
      </w:tblGrid>
      <w:tr w:rsidR="0045785D" w:rsidRPr="00F327A5" w14:paraId="0D84253F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323" w14:textId="77777777" w:rsidR="0045785D" w:rsidRPr="00F327A5" w:rsidRDefault="0045785D" w:rsidP="009C5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 xml:space="preserve">Okrsek </w:t>
            </w:r>
          </w:p>
          <w:p w14:paraId="7430AFCF" w14:textId="77777777" w:rsidR="0045785D" w:rsidRPr="00F327A5" w:rsidRDefault="0045785D" w:rsidP="009C5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033" w14:textId="77777777" w:rsidR="0045785D" w:rsidRPr="00F327A5" w:rsidRDefault="0045785D" w:rsidP="009C5428">
            <w:pPr>
              <w:spacing w:after="7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cs-CZ"/>
              </w:rPr>
              <w:t>Volební místnost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BB7" w14:textId="77777777" w:rsidR="0045785D" w:rsidRPr="00F327A5" w:rsidRDefault="0045785D" w:rsidP="009C5428">
            <w:pPr>
              <w:spacing w:after="7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36"/>
                <w:lang w:eastAsia="cs-CZ"/>
              </w:rPr>
              <w:t>Adresa</w:t>
            </w:r>
          </w:p>
        </w:tc>
      </w:tr>
      <w:tr w:rsidR="0045785D" w:rsidRPr="00F327A5" w14:paraId="50D9ED4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C9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A5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Bronzová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5F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 2027/35</w:t>
            </w:r>
          </w:p>
        </w:tc>
      </w:tr>
      <w:tr w:rsidR="0045785D" w:rsidRPr="00F327A5" w14:paraId="4361279A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72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13002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CD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Bronzová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B1F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 2027/35</w:t>
            </w:r>
          </w:p>
        </w:tc>
      </w:tr>
      <w:tr w:rsidR="0045785D" w:rsidRPr="00F327A5" w14:paraId="0DF0DE7F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1FF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13003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C4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Mohylová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D3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Mohylová 1963/2</w:t>
            </w:r>
          </w:p>
        </w:tc>
      </w:tr>
      <w:tr w:rsidR="0045785D" w:rsidRPr="00F327A5" w14:paraId="0573F06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95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13004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86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Mohylová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4F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Mohylová 1963/2</w:t>
            </w:r>
          </w:p>
        </w:tc>
      </w:tr>
      <w:tr w:rsidR="0045785D" w:rsidRPr="00F327A5" w14:paraId="7B707844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BC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13005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DAE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Brdičkova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7D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Brdičkova 1878/2</w:t>
            </w:r>
          </w:p>
        </w:tc>
      </w:tr>
      <w:tr w:rsidR="0045785D" w:rsidRPr="00F327A5" w14:paraId="4A83741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57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13006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84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Brdičkova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08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Brdičkova 1878/2</w:t>
            </w:r>
          </w:p>
        </w:tc>
      </w:tr>
      <w:tr w:rsidR="0045785D" w:rsidRPr="00F327A5" w14:paraId="53487BD2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24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36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Brdičkova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3C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Brdičkova 1878/2</w:t>
            </w:r>
          </w:p>
        </w:tc>
      </w:tr>
      <w:tr w:rsidR="0045785D" w:rsidRPr="00F327A5" w14:paraId="5F28F9E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190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76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Brdičkova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FE7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Brdičkova 1878/2</w:t>
            </w:r>
          </w:p>
        </w:tc>
      </w:tr>
      <w:tr w:rsidR="0045785D" w:rsidRPr="00F327A5" w14:paraId="6F50EE95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05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13009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BB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Trávníčkova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5B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Trávníčkova 1744/4</w:t>
            </w:r>
          </w:p>
        </w:tc>
      </w:tr>
      <w:tr w:rsidR="0045785D" w:rsidRPr="00F327A5" w14:paraId="3E44481C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BB0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59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Trávníčkova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D13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Trávníčkova 1744/4</w:t>
            </w:r>
          </w:p>
        </w:tc>
      </w:tr>
      <w:tr w:rsidR="0045785D" w:rsidRPr="00F327A5" w14:paraId="55303C49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B9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BB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Trávníčkova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130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Trávníčkova 1744/4</w:t>
            </w:r>
          </w:p>
        </w:tc>
      </w:tr>
      <w:tr w:rsidR="0045785D" w:rsidRPr="00F327A5" w14:paraId="49AD46A0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22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91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Dům dětí a mládeže Stodůlky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C8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Chlupova 1800/6</w:t>
            </w:r>
          </w:p>
        </w:tc>
      </w:tr>
      <w:tr w:rsidR="0045785D" w:rsidRPr="00F327A5" w14:paraId="3E03816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1B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E77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Dům dětí a mládeže Stodůlky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08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Chlupova 1800/6</w:t>
            </w:r>
          </w:p>
        </w:tc>
      </w:tr>
      <w:tr w:rsidR="0045785D" w:rsidRPr="00F327A5" w14:paraId="3A9E3B5B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B4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3F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7D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65FF133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EA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F1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BC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08684217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73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E5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804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22BDD15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53A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6B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43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651A2757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12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A7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Klausova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F2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Klausova 2450/2</w:t>
            </w:r>
          </w:p>
        </w:tc>
      </w:tr>
      <w:tr w:rsidR="0045785D" w:rsidRPr="00F327A5" w14:paraId="5775CAFA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22D3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13019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9E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0A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014245D8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C2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31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Klausova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3B63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Klausova 2450/2</w:t>
            </w:r>
          </w:p>
        </w:tc>
      </w:tr>
      <w:tr w:rsidR="0045785D" w:rsidRPr="00F327A5" w14:paraId="5182725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32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53A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Klausova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AB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Klausova 2450/2</w:t>
            </w:r>
          </w:p>
        </w:tc>
      </w:tr>
      <w:tr w:rsidR="0045785D" w:rsidRPr="00F327A5" w14:paraId="04699D5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53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9D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Klausova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EAB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Klausova 2450/2</w:t>
            </w:r>
          </w:p>
        </w:tc>
      </w:tr>
      <w:tr w:rsidR="0045785D" w:rsidRPr="00F327A5" w14:paraId="4EFED7CC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AA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4A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prof. Otokara Chlupa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060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Fingerova 2186/17</w:t>
            </w:r>
          </w:p>
        </w:tc>
      </w:tr>
      <w:tr w:rsidR="0045785D" w:rsidRPr="00F327A5" w14:paraId="19F94EAF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FF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A6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prof. Otokara Chlupa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B8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Fingerova 2186/17</w:t>
            </w:r>
          </w:p>
        </w:tc>
      </w:tr>
      <w:tr w:rsidR="0045785D" w:rsidRPr="00F327A5" w14:paraId="3B98624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FD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0E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prof. Otokara Chlupa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6BA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Fingerova 2186/17</w:t>
            </w:r>
          </w:p>
        </w:tc>
      </w:tr>
      <w:tr w:rsidR="0045785D" w:rsidRPr="00F327A5" w14:paraId="4D98E6E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F610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D7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prof. Otokara Chlupa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60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Fingerova 2186/17</w:t>
            </w:r>
          </w:p>
        </w:tc>
      </w:tr>
      <w:tr w:rsidR="0045785D" w:rsidRPr="00F327A5" w14:paraId="59BF3DE2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2A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7E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B20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64525B71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FAA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A3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E4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49E0F2A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7B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57C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F1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5BD3E54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9D1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D4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DD3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0CE090AC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1F3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60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Trávníčkova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15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Trávníčkova 1744/4</w:t>
            </w:r>
          </w:p>
        </w:tc>
      </w:tr>
      <w:tr w:rsidR="0045785D" w:rsidRPr="00F327A5" w14:paraId="0F834049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6DA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DC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Trávníčkova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237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Trávníčkova 1744/4</w:t>
            </w:r>
          </w:p>
        </w:tc>
      </w:tr>
      <w:tr w:rsidR="0045785D" w:rsidRPr="00F327A5" w14:paraId="65FDD75B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E00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89A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BD7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7FA18879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D5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390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6FC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229AA497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FF7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A3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AE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038A7DB1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01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D8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7F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03AB269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EC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4D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9F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383466CA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7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416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ACD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160A3D25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85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13039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97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Mládí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C2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Mládí 135/4</w:t>
            </w:r>
          </w:p>
        </w:tc>
      </w:tr>
      <w:tr w:rsidR="0045785D" w:rsidRPr="00F327A5" w14:paraId="578B0489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714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13040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C3E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Mládí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7B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Mládí 135/4</w:t>
            </w:r>
          </w:p>
        </w:tc>
      </w:tr>
      <w:tr w:rsidR="0045785D" w:rsidRPr="00F327A5" w14:paraId="27E9A81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DBA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8D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Mládí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18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Mládí 135/4</w:t>
            </w:r>
          </w:p>
        </w:tc>
      </w:tr>
      <w:tr w:rsidR="0045785D" w:rsidRPr="00F327A5" w14:paraId="288F8E20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BF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1D8" w14:textId="3B7A26CA" w:rsidR="0045785D" w:rsidRPr="00FE1182" w:rsidRDefault="00FE1182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E11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Hasičská zbrojnice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3487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Třebonice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0FD" w14:textId="2C8B13E7" w:rsidR="0045785D" w:rsidRPr="00FE1182" w:rsidRDefault="00FE1182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11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 Náplavce 173/19</w:t>
            </w:r>
            <w:r w:rsidR="0045785D" w:rsidRPr="00FE118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5785D" w:rsidRPr="00F327A5" w14:paraId="6D788089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0FA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802" w14:textId="77667E33" w:rsidR="0045785D" w:rsidRPr="00F327A5" w:rsidRDefault="00434873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Speciální pedagogické centrum Vertikála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F9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Ke </w:t>
            </w:r>
            <w:proofErr w:type="spellStart"/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Koh</w:t>
            </w:r>
            <w:proofErr w:type="spellEnd"/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-i-</w:t>
            </w:r>
            <w:proofErr w:type="spellStart"/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nooru</w:t>
            </w:r>
            <w:proofErr w:type="spellEnd"/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433/25</w:t>
            </w:r>
          </w:p>
        </w:tc>
      </w:tr>
      <w:tr w:rsidR="0045785D" w:rsidRPr="00F327A5" w14:paraId="30BE9FD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43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CF5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Bronzová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11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 2027/35</w:t>
            </w:r>
          </w:p>
        </w:tc>
      </w:tr>
      <w:tr w:rsidR="0045785D" w:rsidRPr="00F327A5" w14:paraId="61D91849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6C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A9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9B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06F362BD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925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198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EDD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66B7228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13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2E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E6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0F691FBF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06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801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3EE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6C98CDD2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C57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13049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A28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Bronzová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7799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 2027/35</w:t>
            </w:r>
          </w:p>
        </w:tc>
      </w:tr>
      <w:tr w:rsidR="0045785D" w:rsidRPr="00F327A5" w14:paraId="4FAA27D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5B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06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Bronzová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95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Bronzová 2027/35</w:t>
            </w:r>
          </w:p>
        </w:tc>
      </w:tr>
      <w:tr w:rsidR="0045785D" w:rsidRPr="00F327A5" w14:paraId="2F8F40B5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AA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F5D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Mládí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C8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Mládí 135/4</w:t>
            </w:r>
          </w:p>
        </w:tc>
      </w:tr>
      <w:tr w:rsidR="0045785D" w:rsidRPr="00F327A5" w14:paraId="4DE30B46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BE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011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083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7915515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5A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7C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Mládí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AEC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Mládí 135/4</w:t>
            </w:r>
          </w:p>
        </w:tc>
      </w:tr>
      <w:tr w:rsidR="0045785D" w:rsidRPr="00F327A5" w14:paraId="6C238EB8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51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67B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Janského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39F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Janského 2189/18</w:t>
            </w:r>
          </w:p>
        </w:tc>
      </w:tr>
      <w:tr w:rsidR="0045785D" w:rsidRPr="00F327A5" w14:paraId="5DFED275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F62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B3D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Klausova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724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Klausova 2450/2</w:t>
            </w:r>
          </w:p>
        </w:tc>
      </w:tr>
      <w:tr w:rsidR="0045785D" w:rsidRPr="00F327A5" w14:paraId="1260ECD3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F61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CCB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Mezi Školami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633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 Školami 2322/1</w:t>
            </w:r>
          </w:p>
        </w:tc>
      </w:tr>
      <w:tr w:rsidR="0045785D" w:rsidRPr="00F327A5" w14:paraId="51C70B18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A45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4B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Kuncova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413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Kuncova 1580/1</w:t>
            </w:r>
          </w:p>
        </w:tc>
      </w:tr>
      <w:tr w:rsidR="0045785D" w:rsidRPr="00F327A5" w14:paraId="7D6AF2A7" w14:textId="77777777" w:rsidTr="009C5428"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86A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C66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škola Mládí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27E" w14:textId="77777777" w:rsidR="0045785D" w:rsidRPr="00F327A5" w:rsidRDefault="0045785D" w:rsidP="009C542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7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Mládí 135/4</w:t>
            </w:r>
          </w:p>
        </w:tc>
      </w:tr>
    </w:tbl>
    <w:p w14:paraId="0AEBEA6E" w14:textId="77777777" w:rsidR="0045785D" w:rsidRPr="00F327A5" w:rsidRDefault="0045785D" w:rsidP="0045785D">
      <w:pPr>
        <w:widowControl w:val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14:paraId="178D37E2" w14:textId="77777777" w:rsidR="0045785D" w:rsidRPr="00F327A5" w:rsidRDefault="0045785D" w:rsidP="0045785D">
      <w:pPr>
        <w:widowControl w:val="0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14:paraId="1FA59C3D" w14:textId="77777777" w:rsidR="0045785D" w:rsidRDefault="0045785D" w:rsidP="0045785D"/>
    <w:p w14:paraId="537EA98D" w14:textId="77777777" w:rsidR="00D456F3" w:rsidRDefault="00D456F3"/>
    <w:sectPr w:rsidR="00D4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B2"/>
    <w:rsid w:val="003A2DB2"/>
    <w:rsid w:val="00434873"/>
    <w:rsid w:val="0045785D"/>
    <w:rsid w:val="00AC5C7D"/>
    <w:rsid w:val="00D456F3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951B"/>
  <w15:chartTrackingRefBased/>
  <w15:docId w15:val="{219152E6-C4B1-4249-9ABC-0DB1B4BB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785D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8</cp:revision>
  <cp:lastPrinted>2026-04-29T15:55:00Z</cp:lastPrinted>
  <dcterms:created xsi:type="dcterms:W3CDTF">2026-04-23T11:42:00Z</dcterms:created>
  <dcterms:modified xsi:type="dcterms:W3CDTF">2026-04-29T15:55:00Z</dcterms:modified>
</cp:coreProperties>
</file>