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28BC3" w14:textId="77777777" w:rsidR="006920AA" w:rsidRPr="006920AA" w:rsidRDefault="006920AA" w:rsidP="006920AA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F3192"/>
          <w:kern w:val="36"/>
          <w:sz w:val="48"/>
          <w:szCs w:val="48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kern w:val="36"/>
          <w:sz w:val="48"/>
          <w:szCs w:val="48"/>
          <w:lang w:eastAsia="cs-CZ"/>
        </w:rPr>
        <w:t>Vítání občánků</w:t>
      </w:r>
    </w:p>
    <w:p w14:paraId="48887F52" w14:textId="79F45443" w:rsidR="006920AA" w:rsidRPr="006920AA" w:rsidRDefault="006920AA" w:rsidP="006920AA">
      <w:pPr>
        <w:spacing w:after="100" w:afterAutospacing="1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Úřad městské části Praha 13 pořádá vítání občánků pro děti</w:t>
      </w:r>
      <w:r>
        <w:rPr>
          <w:rFonts w:ascii="Arial" w:eastAsia="Times New Roman" w:hAnsi="Arial" w:cs="Arial"/>
          <w:color w:val="2F3192"/>
          <w:sz w:val="24"/>
          <w:szCs w:val="24"/>
          <w:lang w:eastAsia="cs-CZ"/>
        </w:rPr>
        <w:t xml:space="preserve"> do jednoho roku věku dítěte</w:t>
      </w:r>
      <w:bookmarkStart w:id="0" w:name="_GoBack"/>
      <w:bookmarkEnd w:id="0"/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, které mají trvalý pobyt na území MČ Praha 13. V případě zájmu o pozvání na tuto malou slavnostní akci je potřeba narození dítěte oznámit, a to formou předepsaného formuláře.</w:t>
      </w:r>
    </w:p>
    <w:p w14:paraId="37895192" w14:textId="62134827" w:rsidR="006920AA" w:rsidRPr="006920AA" w:rsidRDefault="00AC00F0" w:rsidP="006920AA">
      <w:pPr>
        <w:spacing w:after="100" w:afterAutospacing="1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Oznámení o narození dítěte</w:t>
      </w:r>
      <w:r w:rsidR="006920AA"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 </w:t>
      </w:r>
      <w:r w:rsidR="006920AA"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přijímá </w:t>
      </w:r>
      <w:r w:rsidR="006920AA"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Šárka Mašková, a to  </w:t>
      </w:r>
    </w:p>
    <w:p w14:paraId="2A0B0D48" w14:textId="77777777" w:rsidR="006920AA" w:rsidRPr="006920AA" w:rsidRDefault="006920AA" w:rsidP="006920A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osobně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– kancelář č. 434, 3.patro</w:t>
      </w:r>
    </w:p>
    <w:p w14:paraId="05094253" w14:textId="5A74CBF1" w:rsidR="006920AA" w:rsidRPr="006920AA" w:rsidRDefault="006920AA" w:rsidP="006920A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e-mailem spolu s</w:t>
      </w:r>
      <w:r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 xml:space="preserve"> </w:t>
      </w: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elektronickým podpisem 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na adresu: </w:t>
      </w:r>
      <w:hyperlink r:id="rId5" w:history="1">
        <w:r w:rsidRPr="006920AA">
          <w:rPr>
            <w:rFonts w:ascii="Arial" w:eastAsia="Times New Roman" w:hAnsi="Arial" w:cs="Arial"/>
            <w:b/>
            <w:bCs/>
            <w:color w:val="2F3192"/>
            <w:sz w:val="24"/>
            <w:szCs w:val="24"/>
            <w:u w:val="single"/>
            <w:lang w:eastAsia="cs-CZ"/>
          </w:rPr>
          <w:t>MaskovaS@praha13.cz</w:t>
        </w:r>
      </w:hyperlink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  nebo</w:t>
      </w:r>
    </w:p>
    <w:p w14:paraId="4F422259" w14:textId="77777777" w:rsidR="006920AA" w:rsidRPr="006920AA" w:rsidRDefault="00DB7F50" w:rsidP="006920A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hyperlink r:id="rId6" w:history="1">
        <w:r w:rsidR="006920AA" w:rsidRPr="006920AA">
          <w:rPr>
            <w:rFonts w:ascii="Arial" w:eastAsia="Times New Roman" w:hAnsi="Arial" w:cs="Arial"/>
            <w:b/>
            <w:bCs/>
            <w:color w:val="2F3192"/>
            <w:sz w:val="24"/>
            <w:szCs w:val="24"/>
            <w:lang w:eastAsia="cs-CZ"/>
          </w:rPr>
          <w:t>datovou zprávou</w:t>
        </w:r>
      </w:hyperlink>
    </w:p>
    <w:p w14:paraId="372C9303" w14:textId="2F5E8F3F" w:rsidR="006920AA" w:rsidRPr="006920AA" w:rsidRDefault="006920AA" w:rsidP="006920A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Již vyplněný formulář můžete odevzdat rovněž v</w:t>
      </w:r>
      <w:r w:rsidR="00AC00F0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 některé kanceláři matriky ve třetím patře (dveře č. 426,427,428 nebo 445)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.</w:t>
      </w:r>
    </w:p>
    <w:p w14:paraId="4410BC65" w14:textId="77777777" w:rsidR="006920AA" w:rsidRPr="006920AA" w:rsidRDefault="006920AA" w:rsidP="006920AA">
      <w:pPr>
        <w:spacing w:after="100" w:afterAutospacing="1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Při osobním oznámení 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vyplníte </w:t>
      </w:r>
      <w:hyperlink r:id="rId7" w:history="1">
        <w:r w:rsidRPr="006920AA">
          <w:rPr>
            <w:rFonts w:ascii="Arial" w:eastAsia="Times New Roman" w:hAnsi="Arial" w:cs="Arial"/>
            <w:color w:val="2F3192"/>
            <w:sz w:val="24"/>
            <w:szCs w:val="24"/>
            <w:u w:val="single"/>
            <w:lang w:eastAsia="cs-CZ"/>
          </w:rPr>
          <w:t>předepsaný formulář</w:t>
        </w:r>
      </w:hyperlink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 a předložíte občanský průkaz k ověření totožnosti.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br/>
      </w: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Při oznámení písemnou formou 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 xml:space="preserve">je potřeba uvést jméno/a </w:t>
      </w:r>
      <w:proofErr w:type="spellStart"/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a</w:t>
      </w:r>
      <w:proofErr w:type="spellEnd"/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 xml:space="preserve"> příjmení dítěte; datum narození; adresu trvalého pobytu a doručovací adresu (je-li jiná než adresa trvalého pobytu) – viz </w:t>
      </w:r>
      <w:hyperlink r:id="rId8" w:history="1">
        <w:r w:rsidRPr="006920AA">
          <w:rPr>
            <w:rFonts w:ascii="Arial" w:eastAsia="Times New Roman" w:hAnsi="Arial" w:cs="Arial"/>
            <w:color w:val="2F3192"/>
            <w:sz w:val="24"/>
            <w:szCs w:val="24"/>
            <w:u w:val="single"/>
            <w:lang w:eastAsia="cs-CZ"/>
          </w:rPr>
          <w:t>předepsaný formulář</w:t>
        </w:r>
      </w:hyperlink>
    </w:p>
    <w:p w14:paraId="51185485" w14:textId="7D2DCF2B" w:rsidR="006920AA" w:rsidRDefault="006920AA" w:rsidP="006920AA">
      <w:pPr>
        <w:spacing w:after="100" w:afterAutospacing="1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V případě dalších dotazů 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můžete kontaktovat </w:t>
      </w: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Šárku Maškovou na tel. 235 011</w:t>
      </w:r>
      <w:r w:rsidR="001377C9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 </w:t>
      </w: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313</w:t>
      </w:r>
      <w:r w:rsidR="001377C9">
        <w:rPr>
          <w:rFonts w:ascii="Arial" w:eastAsia="Times New Roman" w:hAnsi="Arial" w:cs="Arial"/>
          <w:color w:val="2F3192"/>
          <w:sz w:val="24"/>
          <w:szCs w:val="24"/>
          <w:lang w:eastAsia="cs-CZ"/>
        </w:rPr>
        <w:t xml:space="preserve">, email: </w:t>
      </w:r>
      <w:hyperlink r:id="rId9" w:history="1">
        <w:r w:rsidR="001377C9" w:rsidRPr="0043609B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Maskovas@praha13.cz</w:t>
        </w:r>
      </w:hyperlink>
    </w:p>
    <w:p w14:paraId="2D6F4663" w14:textId="751C2C41" w:rsidR="006920AA" w:rsidRPr="006920AA" w:rsidRDefault="006920AA" w:rsidP="006920AA">
      <w:pPr>
        <w:spacing w:after="100" w:afterAutospacing="1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Přijetí oznámení zaslané e-mailem či datovou zprávou na náš úřad nepotvrzujeme. O termínu a konkrétním čase konání slavnostního obřadu </w:t>
      </w:r>
      <w:r w:rsidRPr="006920AA">
        <w:rPr>
          <w:rFonts w:ascii="Arial" w:eastAsia="Times New Roman" w:hAnsi="Arial" w:cs="Arial"/>
          <w:color w:val="2F3192"/>
          <w:sz w:val="24"/>
          <w:szCs w:val="24"/>
          <w:lang w:eastAsia="cs-CZ"/>
        </w:rPr>
        <w:t>jsou rodiče informováni prostřednictvím pozvánky, která je zaslána do jejich datové schránky či na jimi uvedenou e-mailovou adresu cca 3 týdny před konáním akce. Obřady se konají několikrát do roka.</w:t>
      </w:r>
    </w:p>
    <w:p w14:paraId="20EC162A" w14:textId="77777777" w:rsidR="006920AA" w:rsidRPr="006920AA" w:rsidRDefault="006920AA" w:rsidP="006920AA">
      <w:pPr>
        <w:spacing w:after="100" w:afterAutospacing="1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Vítání občánků probíhá v obřadní síni ÚMČ Praha 13, Sluneční nám. 2580/13, Praha 5.</w:t>
      </w:r>
    </w:p>
    <w:p w14:paraId="1C1B06B4" w14:textId="77777777" w:rsidR="006920AA" w:rsidRPr="006920AA" w:rsidRDefault="006920AA" w:rsidP="006920AA">
      <w:pPr>
        <w:spacing w:after="0" w:line="240" w:lineRule="auto"/>
        <w:rPr>
          <w:rFonts w:ascii="Arial" w:eastAsia="Times New Roman" w:hAnsi="Arial" w:cs="Arial"/>
          <w:color w:val="2F3192"/>
          <w:sz w:val="24"/>
          <w:szCs w:val="24"/>
          <w:lang w:eastAsia="cs-CZ"/>
        </w:rPr>
      </w:pPr>
      <w:r w:rsidRPr="006920AA">
        <w:rPr>
          <w:rFonts w:ascii="Arial" w:eastAsia="Times New Roman" w:hAnsi="Arial" w:cs="Arial"/>
          <w:b/>
          <w:bCs/>
          <w:color w:val="2F3192"/>
          <w:sz w:val="24"/>
          <w:szCs w:val="24"/>
          <w:lang w:eastAsia="cs-CZ"/>
        </w:rPr>
        <w:t>Těšíme se na Vás    </w:t>
      </w:r>
    </w:p>
    <w:p w14:paraId="3E834893" w14:textId="77777777" w:rsidR="0082106A" w:rsidRDefault="0082106A"/>
    <w:sectPr w:rsidR="00821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E4196"/>
    <w:multiLevelType w:val="multilevel"/>
    <w:tmpl w:val="8CD4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37"/>
    <w:rsid w:val="001377C9"/>
    <w:rsid w:val="006920AA"/>
    <w:rsid w:val="0082106A"/>
    <w:rsid w:val="00835F37"/>
    <w:rsid w:val="00AC00F0"/>
    <w:rsid w:val="00D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D8C4"/>
  <w15:chartTrackingRefBased/>
  <w15:docId w15:val="{26D63354-77BE-40B5-82F3-5BC003CE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377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7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ha13.cz/wp-content/uploads/2023/10/Vitani-obcanku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aha13.cz/wp-content/uploads/2023/10/Vitani-obcanku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ha13.cz/mestska-cast/povinne-informace/kontaktni-spojeni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skovaS@praha13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skovas@praha13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4</cp:revision>
  <dcterms:created xsi:type="dcterms:W3CDTF">2026-05-14T08:03:00Z</dcterms:created>
  <dcterms:modified xsi:type="dcterms:W3CDTF">2026-07-07T12:00:00Z</dcterms:modified>
</cp:coreProperties>
</file>